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B48E" w14:textId="5D5F52B5" w:rsidR="00370842" w:rsidRDefault="00370842" w:rsidP="000329F0">
      <w:pPr>
        <w:spacing w:line="360" w:lineRule="auto"/>
        <w:jc w:val="both"/>
        <w:rPr>
          <w:b/>
        </w:rPr>
      </w:pPr>
      <w:r w:rsidRPr="0031768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664F16" wp14:editId="155202E4">
                <wp:simplePos x="0" y="0"/>
                <wp:positionH relativeFrom="margin">
                  <wp:posOffset>-439420</wp:posOffset>
                </wp:positionH>
                <wp:positionV relativeFrom="paragraph">
                  <wp:posOffset>-220752</wp:posOffset>
                </wp:positionV>
                <wp:extent cx="5916929" cy="487679"/>
                <wp:effectExtent l="0" t="0" r="8255" b="825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29" cy="48767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487B2" w14:textId="4F589F5F" w:rsidR="00317687" w:rsidRPr="00317687" w:rsidRDefault="00D7160E" w:rsidP="000661BE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Dansk Bilbrancheråds s</w:t>
                            </w:r>
                            <w:r w:rsidR="00317687" w:rsidRPr="00317687">
                              <w:rPr>
                                <w:rFonts w:ascii="Frutiger LT Std 45 Light" w:hAnsi="Frutiger LT Std 45 Ligh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amarbejdspartnere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64F1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-34.6pt;margin-top:-17.4pt;width:465.9pt;height:3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" fillcolor="#c00000" stroked="f">
                <v:textbox>
                  <w:txbxContent>
                    <w:p w14:paraId="73A487B2" w14:textId="4F589F5F" w:rsidR="00317687" w:rsidRPr="00317687" w:rsidRDefault="00D7160E" w:rsidP="000661BE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rutiger LT Std 45 Light" w:hAnsi="Frutiger LT Std 45 Light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Dansk Bilbrancheråds s</w:t>
                      </w:r>
                      <w:r w:rsidR="00317687" w:rsidRPr="00317687">
                        <w:rPr>
                          <w:rFonts w:ascii="Frutiger LT Std 45 Light" w:hAnsi="Frutiger LT Std 45 Light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amarbejdspartnere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57787C" w14:textId="60349C5C" w:rsidR="009A35ED" w:rsidRPr="00456C53" w:rsidRDefault="001D3C69" w:rsidP="000329F0">
      <w:pPr>
        <w:spacing w:line="360" w:lineRule="auto"/>
        <w:jc w:val="both"/>
        <w:rPr>
          <w:b/>
        </w:rPr>
      </w:pPr>
      <w:r w:rsidRPr="001D3C69"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9A9421" wp14:editId="339CC091">
                <wp:simplePos x="0" y="0"/>
                <wp:positionH relativeFrom="column">
                  <wp:posOffset>-1546860</wp:posOffset>
                </wp:positionH>
                <wp:positionV relativeFrom="paragraph">
                  <wp:posOffset>142875</wp:posOffset>
                </wp:positionV>
                <wp:extent cx="45085" cy="45085"/>
                <wp:effectExtent l="0" t="0" r="12065" b="12065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144F7" w14:textId="77777777" w:rsidR="001D3C69" w:rsidRDefault="001D3C69" w:rsidP="001D3C69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07DF8B81" w14:textId="77777777" w:rsidR="001D3C69" w:rsidRDefault="001D3C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A9421" id="_x0000_s1027" type="#_x0000_t202" style="position:absolute;left:0;text-align:left;margin-left:-121.8pt;margin-top:11.25pt;width:3.55pt;height: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">
                <v:textbox>
                  <w:txbxContent>
                    <w:p w14:paraId="2AA144F7" w14:textId="77777777" w:rsidR="001D3C69" w:rsidRDefault="001D3C69" w:rsidP="001D3C69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</w:p>
                    <w:p w14:paraId="07DF8B81" w14:textId="77777777" w:rsidR="001D3C69" w:rsidRDefault="001D3C69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="-851" w:tblpY="23"/>
        <w:tblW w:w="9356" w:type="dxa"/>
        <w:tblCellSpacing w:w="0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482"/>
        <w:gridCol w:w="5330"/>
      </w:tblGrid>
      <w:tr w:rsidR="00A46824" w:rsidRPr="00244508" w14:paraId="6921C6FF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  <w:hideMark/>
          </w:tcPr>
          <w:p w14:paraId="178DC60A" w14:textId="63104E33" w:rsidR="00B42D25" w:rsidRPr="006814A9" w:rsidRDefault="00B42D25" w:rsidP="00B42D25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 w:rsidRPr="00057160">
              <w:rPr>
                <w:noProof/>
              </w:rPr>
              <w:drawing>
                <wp:inline distT="0" distB="0" distL="0" distR="0" wp14:anchorId="0394F03E" wp14:editId="2A122566">
                  <wp:extent cx="1996440" cy="332856"/>
                  <wp:effectExtent l="0" t="0" r="3810" b="0"/>
                  <wp:docPr id="15" name="Billed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5C0094-F78A-45BE-B5AA-92DB427880D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lede 7">
                            <a:extLst>
                              <a:ext uri="{FF2B5EF4-FFF2-40B4-BE49-F238E27FC236}">
                                <a16:creationId xmlns:a16="http://schemas.microsoft.com/office/drawing/2014/main" id="{895C0094-F78A-45BE-B5AA-92DB427880D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22632" cy="35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</w:tcPr>
          <w:p w14:paraId="34F31D97" w14:textId="75618F13" w:rsidR="00B42D25" w:rsidRPr="00244508" w:rsidRDefault="00B42D25" w:rsidP="00B42D25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</w:tcPr>
          <w:p w14:paraId="30CD187D" w14:textId="77777777" w:rsidR="00A756D9" w:rsidRDefault="00B36C3A" w:rsidP="00B42D25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 w:rsidRPr="00B36C3A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>Advokatydelser af stort set enhver</w:t>
            </w:r>
            <w:r w:rsidR="00D62071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 xml:space="preserve"> art. </w:t>
            </w:r>
          </w:p>
          <w:p w14:paraId="6DC2E6EB" w14:textId="74FD3452" w:rsidR="00B42D25" w:rsidRPr="00244508" w:rsidRDefault="00B42D25" w:rsidP="00B42D25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 xml:space="preserve">Bilbranchens specialister, skarpe priser og tryghed i valg af advokat. </w:t>
            </w:r>
          </w:p>
        </w:tc>
      </w:tr>
      <w:tr w:rsidR="00A46824" w:rsidRPr="00244508" w14:paraId="3758258C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</w:tcPr>
          <w:p w14:paraId="1C5467ED" w14:textId="0B73C89E" w:rsidR="00B42D25" w:rsidRPr="006814A9" w:rsidRDefault="00A46824" w:rsidP="00B42D25">
            <w:pPr>
              <w:spacing w:line="360" w:lineRule="auto"/>
              <w:jc w:val="left"/>
              <w:rPr>
                <w:rFonts w:eastAsia="Times New Roman" w:cs="Arial"/>
                <w:noProof/>
                <w:color w:val="EC1C24"/>
                <w:sz w:val="20"/>
                <w:szCs w:val="20"/>
                <w:lang w:eastAsia="da-DK"/>
              </w:rPr>
            </w:pPr>
            <w:r>
              <w:rPr>
                <w:rFonts w:eastAsia="Times New Roman" w:cs="Arial"/>
                <w:noProof/>
                <w:color w:val="EC1C24"/>
                <w:sz w:val="20"/>
                <w:szCs w:val="20"/>
                <w:lang w:eastAsia="da-DK"/>
              </w:rPr>
              <w:drawing>
                <wp:inline distT="0" distB="0" distL="0" distR="0" wp14:anchorId="56871589" wp14:editId="73E40AA2">
                  <wp:extent cx="1841863" cy="411921"/>
                  <wp:effectExtent l="0" t="0" r="6350" b="7620"/>
                  <wp:docPr id="931432257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935" cy="42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</w:tcPr>
          <w:p w14:paraId="6D23AEC9" w14:textId="5BD77F04" w:rsidR="00B42D25" w:rsidRPr="00244508" w:rsidRDefault="00B42D25" w:rsidP="00B42D25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</w:tcPr>
          <w:p w14:paraId="1E016D16" w14:textId="654F56AE" w:rsidR="008421EA" w:rsidRDefault="00B36C3A" w:rsidP="00B42D25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 w:rsidRPr="00B36C3A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 xml:space="preserve">Erhvervs- &amp; privatforsikringer </w:t>
            </w:r>
          </w:p>
          <w:p w14:paraId="0CF53DFF" w14:textId="6B079C3B" w:rsidR="00B42D25" w:rsidRDefault="00B42D25" w:rsidP="00B42D25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Bil</w:t>
            </w:r>
            <w:r w:rsidRPr="00244508"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branchens skarpeste forsikringsvilkår/priser</w:t>
            </w:r>
            <w:r w:rsidR="00D62071"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 xml:space="preserve">. </w:t>
            </w:r>
          </w:p>
        </w:tc>
      </w:tr>
      <w:tr w:rsidR="00A46824" w:rsidRPr="00244508" w14:paraId="53CD5D20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</w:tcPr>
          <w:p w14:paraId="4FDC07C4" w14:textId="2E1914FF" w:rsidR="00B42D25" w:rsidRPr="00244508" w:rsidRDefault="00B42D25" w:rsidP="00B42D25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 w:rsidRPr="005630D2">
              <w:rPr>
                <w:rFonts w:eastAsia="Times New Roman" w:cs="Arial"/>
                <w:noProof/>
                <w:color w:val="EC1C24"/>
                <w:sz w:val="20"/>
                <w:szCs w:val="20"/>
                <w:lang w:eastAsia="da-DK"/>
              </w:rPr>
              <w:drawing>
                <wp:inline distT="0" distB="0" distL="0" distR="0" wp14:anchorId="110583F0" wp14:editId="77EC3923">
                  <wp:extent cx="1841500" cy="622584"/>
                  <wp:effectExtent l="0" t="0" r="6350" b="6350"/>
                  <wp:docPr id="5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12A895-4D72-471E-9FFE-4238D50553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lede 4">
                            <a:extLst>
                              <a:ext uri="{FF2B5EF4-FFF2-40B4-BE49-F238E27FC236}">
                                <a16:creationId xmlns:a16="http://schemas.microsoft.com/office/drawing/2014/main" id="{6912A895-4D72-471E-9FFE-4238D50553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945" cy="639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</w:tcPr>
          <w:p w14:paraId="4722CFF5" w14:textId="724834CE" w:rsidR="00B42D25" w:rsidRPr="00244508" w:rsidRDefault="00B42D25" w:rsidP="00B42D25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</w:tcPr>
          <w:p w14:paraId="4FD2F484" w14:textId="77777777" w:rsidR="00D62071" w:rsidRDefault="00B36C3A" w:rsidP="00B42D25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 w:rsidRPr="00B36C3A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 xml:space="preserve">Erhvervs- &amp; privatforsikringer </w:t>
            </w:r>
          </w:p>
          <w:p w14:paraId="1D90B71C" w14:textId="3640CFDD" w:rsidR="00B42D25" w:rsidRPr="00244508" w:rsidRDefault="00B42D25" w:rsidP="00B42D25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Bil</w:t>
            </w:r>
            <w:r w:rsidRPr="00244508"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branchens skarpeste forsikringsvilkår/priser</w:t>
            </w:r>
            <w:r w:rsidR="00D62071"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.</w:t>
            </w:r>
          </w:p>
        </w:tc>
      </w:tr>
      <w:tr w:rsidR="00A46824" w:rsidRPr="00244508" w14:paraId="63EA611F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</w:tcPr>
          <w:p w14:paraId="2A4524F5" w14:textId="1DF705F7" w:rsidR="00B42D25" w:rsidRPr="005630D2" w:rsidRDefault="00B42D25" w:rsidP="00B42D25">
            <w:pPr>
              <w:spacing w:line="360" w:lineRule="auto"/>
              <w:jc w:val="left"/>
              <w:rPr>
                <w:rFonts w:eastAsia="Times New Roman" w:cs="Arial"/>
                <w:noProof/>
                <w:color w:val="EC1C24"/>
                <w:sz w:val="20"/>
                <w:szCs w:val="20"/>
                <w:lang w:eastAsia="da-DK"/>
              </w:rPr>
            </w:pPr>
            <w:r w:rsidRPr="00A00D7D">
              <w:rPr>
                <w:rFonts w:eastAsia="Times New Roman" w:cs="Arial"/>
                <w:noProof/>
                <w:color w:val="EC1C24"/>
                <w:sz w:val="20"/>
                <w:szCs w:val="20"/>
                <w:lang w:eastAsia="da-DK"/>
              </w:rPr>
              <w:drawing>
                <wp:inline distT="0" distB="0" distL="0" distR="0" wp14:anchorId="28AC9432" wp14:editId="7FBE163B">
                  <wp:extent cx="1996965" cy="570562"/>
                  <wp:effectExtent l="0" t="0" r="3810" b="1270"/>
                  <wp:docPr id="24" name="Billede 5" descr="Et billede, der indeholder tekst&#10;&#10;Automatisk genereret beskrivels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D28DA3-4354-435C-A875-B0EA29C16F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lede 5" descr="Et billede, der indeholder tekst&#10;&#10;Automatisk genereret beskrivelse">
                            <a:extLst>
                              <a:ext uri="{FF2B5EF4-FFF2-40B4-BE49-F238E27FC236}">
                                <a16:creationId xmlns:a16="http://schemas.microsoft.com/office/drawing/2014/main" id="{FCD28DA3-4354-435C-A875-B0EA29C16F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322" cy="57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39A78380" w14:textId="573241A3" w:rsidR="00B42D25" w:rsidRPr="00244508" w:rsidRDefault="00B42D25" w:rsidP="00B42D25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 w14:paraId="6A6C9DB0" w14:textId="2D2BC65D" w:rsidR="00B42D25" w:rsidRDefault="00B42D25" w:rsidP="00B42D25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 w:rsidRPr="008421EA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>Indkøbsforening</w:t>
            </w: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 xml:space="preserve"> til bilbranchen</w:t>
            </w:r>
            <w:r w:rsidR="003F05D5"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,</w:t>
            </w: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 xml:space="preserve"> der samtidig udbyder IT</w:t>
            </w:r>
            <w:r w:rsidR="00D62071"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-</w:t>
            </w: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platform for salgs- og markedsføring, samt biludlejning</w:t>
            </w:r>
            <w:r w:rsidR="00D62071"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.</w:t>
            </w:r>
          </w:p>
        </w:tc>
      </w:tr>
      <w:tr w:rsidR="00A46824" w:rsidRPr="00244508" w14:paraId="60185019" w14:textId="77777777" w:rsidTr="006049A9">
        <w:trPr>
          <w:tblCellSpacing w:w="0" w:type="dxa"/>
        </w:trPr>
        <w:tc>
          <w:tcPr>
            <w:tcW w:w="3544" w:type="dxa"/>
            <w:shd w:val="clear" w:color="auto" w:fill="auto"/>
            <w:vAlign w:val="center"/>
          </w:tcPr>
          <w:p w14:paraId="4B2AE1FB" w14:textId="0F38A28A" w:rsidR="00F55CAF" w:rsidRPr="00A00D7D" w:rsidRDefault="00F55CAF" w:rsidP="00F55CAF">
            <w:pPr>
              <w:spacing w:line="360" w:lineRule="auto"/>
              <w:jc w:val="left"/>
              <w:rPr>
                <w:rFonts w:eastAsia="Times New Roman" w:cs="Arial"/>
                <w:noProof/>
                <w:color w:val="EC1C24"/>
                <w:sz w:val="20"/>
                <w:szCs w:val="20"/>
                <w:lang w:eastAsia="da-DK"/>
              </w:rPr>
            </w:pPr>
            <w:r w:rsidRPr="00326451">
              <w:rPr>
                <w:rFonts w:eastAsia="Times New Roman" w:cs="Arial"/>
                <w:noProof/>
                <w:color w:val="EC1C24"/>
                <w:sz w:val="20"/>
                <w:szCs w:val="20"/>
                <w:lang w:eastAsia="da-DK"/>
              </w:rPr>
              <w:drawing>
                <wp:inline distT="0" distB="0" distL="0" distR="0" wp14:anchorId="0AC050BE" wp14:editId="658DE76D">
                  <wp:extent cx="1408386" cy="528478"/>
                  <wp:effectExtent l="0" t="0" r="1905" b="5080"/>
                  <wp:docPr id="23" name="Billed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0DE9FA-7A00-4545-B749-A6ED26B457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lede 5">
                            <a:extLst>
                              <a:ext uri="{FF2B5EF4-FFF2-40B4-BE49-F238E27FC236}">
                                <a16:creationId xmlns:a16="http://schemas.microsoft.com/office/drawing/2014/main" id="{A50DE9FA-7A00-4545-B749-A6ED26B457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93" cy="538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472C324D" w14:textId="77777777" w:rsidR="00F55CAF" w:rsidRPr="00244508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 w14:paraId="31BA2B87" w14:textId="77777777" w:rsid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 w:rsidRPr="00AD53A6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 xml:space="preserve">Hjemmesider </w:t>
            </w:r>
          </w:p>
          <w:p w14:paraId="05927ED4" w14:textId="4E249ED4" w:rsidR="00F55CAF" w:rsidRPr="008421EA" w:rsidRDefault="00F55CAF" w:rsidP="00F55CAF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Favorable priser, stærkt branchekendskab. Styr på SEO, regler og salg af reservedele</w:t>
            </w:r>
          </w:p>
        </w:tc>
      </w:tr>
      <w:tr w:rsidR="00A46824" w:rsidRPr="00244508" w14:paraId="7509D31C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  <w:vAlign w:val="center"/>
          </w:tcPr>
          <w:p w14:paraId="0AB026BA" w14:textId="544B5E3D" w:rsidR="00F55CAF" w:rsidRPr="005630D2" w:rsidRDefault="00F55CAF" w:rsidP="00F55CAF">
            <w:pPr>
              <w:spacing w:line="360" w:lineRule="auto"/>
              <w:jc w:val="left"/>
              <w:rPr>
                <w:rFonts w:eastAsia="Times New Roman" w:cs="Arial"/>
                <w:noProof/>
                <w:color w:val="EC1C24"/>
                <w:sz w:val="20"/>
                <w:szCs w:val="20"/>
                <w:lang w:eastAsia="da-DK"/>
              </w:rPr>
            </w:pPr>
            <w:r w:rsidRPr="00057160">
              <w:rPr>
                <w:noProof/>
              </w:rPr>
              <w:drawing>
                <wp:inline distT="0" distB="0" distL="0" distR="0" wp14:anchorId="6A6B3BAD" wp14:editId="2EDD3CCE">
                  <wp:extent cx="1093075" cy="854475"/>
                  <wp:effectExtent l="0" t="0" r="0" b="3175"/>
                  <wp:docPr id="2" name="Billede 5" descr="Et billede, der indeholder tekst, plante, visitkort&#10;&#10;Automatisk genereret beskrivels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E4D093-0C50-4F82-9023-28FF6D7EBC1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lede 5" descr="Et billede, der indeholder tekst, plante, visitkort&#10;&#10;Automatisk genereret beskrivelse">
                            <a:extLst>
                              <a:ext uri="{FF2B5EF4-FFF2-40B4-BE49-F238E27FC236}">
                                <a16:creationId xmlns:a16="http://schemas.microsoft.com/office/drawing/2014/main" id="{98E4D093-0C50-4F82-9023-28FF6D7EBC1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32" b="9296"/>
                          <a:stretch/>
                        </pic:blipFill>
                        <pic:spPr>
                          <a:xfrm>
                            <a:off x="0" y="0"/>
                            <a:ext cx="1105864" cy="864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22CA6C23" w14:textId="77777777" w:rsidR="00F55CAF" w:rsidRPr="00244508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 w14:paraId="5DC7680B" w14:textId="50584E6D" w:rsidR="00F55CAF" w:rsidRP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 w:rsidRPr="00F55CAF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>Billeasing og -finansiering til private</w:t>
            </w:r>
          </w:p>
          <w:p w14:paraId="78728652" w14:textId="6DEDFB1D" w:rsidR="00F55CAF" w:rsidRPr="00123571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Leasing, flexleasing og finansiering til private og erhverv.</w:t>
            </w:r>
          </w:p>
          <w:p w14:paraId="4AA347E4" w14:textId="77777777" w:rsid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</w:tr>
      <w:tr w:rsidR="00A46824" w:rsidRPr="00244508" w14:paraId="40C1D728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  <w:vAlign w:val="center"/>
          </w:tcPr>
          <w:p w14:paraId="073DF93B" w14:textId="1B4FB2A4" w:rsidR="00F55CAF" w:rsidRPr="00326451" w:rsidRDefault="00F55CAF" w:rsidP="00F55CAF">
            <w:pPr>
              <w:spacing w:line="360" w:lineRule="auto"/>
              <w:jc w:val="left"/>
            </w:pPr>
            <w:r w:rsidRPr="00326451">
              <w:rPr>
                <w:rFonts w:eastAsia="Times New Roman" w:cs="Arial"/>
                <w:noProof/>
                <w:color w:val="EC1C24"/>
                <w:sz w:val="20"/>
                <w:szCs w:val="20"/>
                <w:lang w:eastAsia="da-DK"/>
              </w:rPr>
              <w:drawing>
                <wp:inline distT="0" distB="0" distL="0" distR="0" wp14:anchorId="5B850582" wp14:editId="44BB6E93">
                  <wp:extent cx="1671144" cy="318920"/>
                  <wp:effectExtent l="0" t="0" r="5715" b="5080"/>
                  <wp:docPr id="2053" name="Billed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90347A-AD49-4F83-96A1-22E4623FEA0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lede 6">
                            <a:extLst>
                              <a:ext uri="{FF2B5EF4-FFF2-40B4-BE49-F238E27FC236}">
                                <a16:creationId xmlns:a16="http://schemas.microsoft.com/office/drawing/2014/main" id="{7790347A-AD49-4F83-96A1-22E4623FEA0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363" cy="323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F8F01C8" w14:textId="77777777" w:rsidR="00F55CAF" w:rsidRPr="00244508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 w14:paraId="1300F477" w14:textId="5226EF4F" w:rsidR="00F55CAF" w:rsidRP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 w:rsidRPr="00F55CAF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>App til biludlån og -udleje</w:t>
            </w:r>
          </w:p>
          <w:p w14:paraId="5C443C15" w14:textId="2B6D1665" w:rsidR="00F55CAF" w:rsidRPr="00F64D84" w:rsidRDefault="00F55CAF" w:rsidP="00F55CAF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Hurtige digitale køresedler til bilforhandlere og digitale lejekontrakter til værksteder på apps.</w:t>
            </w:r>
          </w:p>
        </w:tc>
      </w:tr>
      <w:tr w:rsidR="00A46824" w14:paraId="11A7016D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  <w:vAlign w:val="center"/>
          </w:tcPr>
          <w:p w14:paraId="6CA3B51C" w14:textId="2B208247" w:rsidR="00F55CAF" w:rsidRPr="00326451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EC1C24"/>
                <w:sz w:val="20"/>
                <w:szCs w:val="20"/>
                <w:lang w:eastAsia="da-DK"/>
              </w:rPr>
            </w:pPr>
            <w:r w:rsidRPr="00326451">
              <w:rPr>
                <w:noProof/>
              </w:rPr>
              <w:drawing>
                <wp:inline distT="0" distB="0" distL="0" distR="0" wp14:anchorId="1932A461" wp14:editId="0C79C789">
                  <wp:extent cx="2199005" cy="418465"/>
                  <wp:effectExtent l="0" t="0" r="0" b="635"/>
                  <wp:docPr id="2052" name="Billed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8862F6-FB2F-4793-B4F7-B802299624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lede 8">
                            <a:extLst>
                              <a:ext uri="{FF2B5EF4-FFF2-40B4-BE49-F238E27FC236}">
                                <a16:creationId xmlns:a16="http://schemas.microsoft.com/office/drawing/2014/main" id="{FD8862F6-FB2F-4793-B4F7-B802299624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52" t="71603" r="6875" b="18934"/>
                          <a:stretch/>
                        </pic:blipFill>
                        <pic:spPr bwMode="auto">
                          <a:xfrm>
                            <a:off x="0" y="0"/>
                            <a:ext cx="2234297" cy="425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5F67E416" w14:textId="2DAF2DE7" w:rsid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 w14:paraId="1ED400CF" w14:textId="77777777" w:rsid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 w:rsidRPr="00F64D84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 xml:space="preserve">Online servicebog, kundestyring </w:t>
            </w:r>
          </w:p>
          <w:p w14:paraId="2FA61601" w14:textId="462FBD9F" w:rsidR="00F55CAF" w:rsidRPr="00D62071" w:rsidRDefault="00F55CAF" w:rsidP="00F55CAF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Rimelige priser, kundestyring, genindkaldelsesmuligheder m.v.</w:t>
            </w:r>
          </w:p>
        </w:tc>
      </w:tr>
      <w:tr w:rsidR="00A46824" w:rsidRPr="00244508" w14:paraId="2EA0DF4F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  <w:vAlign w:val="center"/>
          </w:tcPr>
          <w:p w14:paraId="4A4E84C6" w14:textId="5102DA2B" w:rsidR="00F55CAF" w:rsidRPr="00424197" w:rsidRDefault="00F55CAF" w:rsidP="00F55CAF">
            <w:pPr>
              <w:spacing w:line="360" w:lineRule="auto"/>
              <w:jc w:val="left"/>
            </w:pPr>
            <w:r w:rsidRPr="00326451">
              <w:rPr>
                <w:rFonts w:eastAsia="Times New Roman" w:cs="Arial"/>
                <w:noProof/>
                <w:color w:val="EC1C24"/>
                <w:sz w:val="20"/>
                <w:szCs w:val="20"/>
                <w:lang w:eastAsia="da-DK"/>
              </w:rPr>
              <w:drawing>
                <wp:inline distT="0" distB="0" distL="0" distR="0" wp14:anchorId="7578737E" wp14:editId="6BF5834F">
                  <wp:extent cx="767255" cy="767255"/>
                  <wp:effectExtent l="0" t="0" r="0" b="0"/>
                  <wp:docPr id="2054" name="Billede 5" descr="Et billede, der indeholder tekst, clipart&#10;&#10;Automatisk genereret beskrivels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0A1454-6807-44A0-B267-37D6687EBC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lede 5" descr="Et billede, der indeholder tekst, clipart&#10;&#10;Automatisk genereret beskrivelse">
                            <a:extLst>
                              <a:ext uri="{FF2B5EF4-FFF2-40B4-BE49-F238E27FC236}">
                                <a16:creationId xmlns:a16="http://schemas.microsoft.com/office/drawing/2014/main" id="{070A1454-6807-44A0-B267-37D6687EBCF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951" cy="773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41488BC0" w14:textId="77777777" w:rsidR="00F55CAF" w:rsidRPr="00244508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 w14:paraId="3C4AB6CA" w14:textId="77777777" w:rsidR="00F55CAF" w:rsidRPr="00677F4D" w:rsidRDefault="00F55CAF" w:rsidP="00F55CAF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 w:rsidRPr="00677F4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 xml:space="preserve">Affalds- og miljøhåndtering. </w:t>
            </w:r>
          </w:p>
          <w:p w14:paraId="17262D34" w14:textId="1953276C" w:rsidR="00F55CAF" w:rsidRPr="00244508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Gør det nemmere at håndtere affald for autobranchen. Fornuftige priser – branchens eget selskab.</w:t>
            </w:r>
          </w:p>
        </w:tc>
      </w:tr>
      <w:tr w:rsidR="00A46824" w:rsidRPr="00244508" w14:paraId="06A2C428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</w:tcPr>
          <w:p w14:paraId="67DAD355" w14:textId="420FBCAE" w:rsidR="00F55CAF" w:rsidRPr="00424197" w:rsidRDefault="00F55CAF" w:rsidP="00F55CAF">
            <w:pPr>
              <w:spacing w:line="360" w:lineRule="auto"/>
              <w:jc w:val="left"/>
            </w:pPr>
            <w:r>
              <w:rPr>
                <w:noProof/>
              </w:rPr>
              <w:drawing>
                <wp:inline distT="0" distB="0" distL="0" distR="0" wp14:anchorId="569507CF" wp14:editId="0ED06D2D">
                  <wp:extent cx="2250156" cy="54102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156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</w:tcPr>
          <w:p w14:paraId="50EA5685" w14:textId="5B1435E1" w:rsidR="00F55CAF" w:rsidRPr="00244508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</w:tcPr>
          <w:p w14:paraId="4AEEBFB5" w14:textId="77777777" w:rsid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 w:rsidRPr="001F7A9E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>Udfører lønkørsel for alle virksomhede</w:t>
            </w:r>
            <w: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>r -</w:t>
            </w:r>
            <w:r w:rsidRPr="001F7A9E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 xml:space="preserve"> uanset størrelse. </w:t>
            </w:r>
          </w:p>
          <w:p w14:paraId="490602B5" w14:textId="443D54F3" w:rsidR="00F55CAF" w:rsidRPr="00244508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 w:rsidRPr="00244508"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Yderst fordelagtige priser og meget fin service.</w:t>
            </w:r>
          </w:p>
        </w:tc>
      </w:tr>
      <w:tr w:rsidR="00A46824" w:rsidRPr="00244508" w14:paraId="4B139850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</w:tcPr>
          <w:p w14:paraId="125CDB98" w14:textId="31BA5540" w:rsidR="00F55CAF" w:rsidRPr="00244508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 w:rsidRPr="00D657A2">
              <w:rPr>
                <w:rFonts w:eastAsia="Times New Roman" w:cs="Arial"/>
                <w:noProof/>
                <w:color w:val="EC1C24"/>
                <w:sz w:val="20"/>
                <w:szCs w:val="20"/>
                <w:lang w:eastAsia="da-DK"/>
              </w:rPr>
              <w:drawing>
                <wp:inline distT="0" distB="0" distL="0" distR="0" wp14:anchorId="546538C3" wp14:editId="7ACBE3A6">
                  <wp:extent cx="2073275" cy="531305"/>
                  <wp:effectExtent l="0" t="0" r="3175" b="2540"/>
                  <wp:docPr id="205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E17FCA-0C6E-4FBD-8AC3-FEEA270D3F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>
                            <a:extLst>
                              <a:ext uri="{FF2B5EF4-FFF2-40B4-BE49-F238E27FC236}">
                                <a16:creationId xmlns:a16="http://schemas.microsoft.com/office/drawing/2014/main" id="{8BE17FCA-0C6E-4FBD-8AC3-FEEA270D3F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4746" b="-1"/>
                          <a:stretch/>
                        </pic:blipFill>
                        <pic:spPr bwMode="auto">
                          <a:xfrm>
                            <a:off x="0" y="0"/>
                            <a:ext cx="2097477" cy="537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F610102" w14:textId="5941FF50" w:rsidR="00F55CAF" w:rsidRPr="00244508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 w14:paraId="5A1749FD" w14:textId="77777777" w:rsid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 w:rsidRPr="00691407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>Pension til mester og ledende me</w:t>
            </w:r>
            <w: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>d</w:t>
            </w:r>
            <w:r w:rsidRPr="00691407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>arbejdere</w:t>
            </w: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 xml:space="preserve"> </w:t>
            </w:r>
          </w:p>
          <w:p w14:paraId="17705257" w14:textId="6540941B" w:rsidR="00F55CAF" w:rsidRPr="00244508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Markedets bedste vilkår for opsparing, forsikringer og sundhedsordninger</w:t>
            </w:r>
            <w:r w:rsidR="00C01972"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 xml:space="preserve"> gennem produktet DBR Pension.</w:t>
            </w:r>
          </w:p>
        </w:tc>
      </w:tr>
      <w:tr w:rsidR="00A46824" w:rsidRPr="00244508" w14:paraId="204088DD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  <w:vAlign w:val="center"/>
          </w:tcPr>
          <w:p w14:paraId="49C7248E" w14:textId="586129EE" w:rsidR="00F55CAF" w:rsidRPr="00E50D63" w:rsidRDefault="005F1054" w:rsidP="00F55CAF">
            <w:pPr>
              <w:spacing w:line="360" w:lineRule="auto"/>
              <w:jc w:val="left"/>
              <w:rPr>
                <w:rFonts w:eastAsia="Times New Roman" w:cs="Arial"/>
                <w:bCs/>
                <w:color w:val="FF0000"/>
                <w:sz w:val="20"/>
                <w:szCs w:val="20"/>
                <w:u w:val="single"/>
                <w:lang w:eastAsia="da-DK"/>
              </w:rPr>
            </w:pPr>
            <w:r w:rsidRPr="005F1054">
              <w:rPr>
                <w:noProof/>
              </w:rPr>
              <w:drawing>
                <wp:inline distT="0" distB="0" distL="0" distR="0" wp14:anchorId="22927AC3" wp14:editId="4C91A39A">
                  <wp:extent cx="882650" cy="611305"/>
                  <wp:effectExtent l="0" t="0" r="0" b="0"/>
                  <wp:docPr id="1866088025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088025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32" cy="61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77D24036" w14:textId="11855FDD" w:rsidR="00F55CAF" w:rsidRPr="00691407" w:rsidRDefault="00F55CAF" w:rsidP="00F55CAF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 w14:paraId="293E0E00" w14:textId="78667A68" w:rsid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 w:rsidRPr="00A00D7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>Vederlagsfri Inkassoservice</w:t>
            </w:r>
            <w:r w:rsidRPr="00244508"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 xml:space="preserve"> </w:t>
            </w:r>
          </w:p>
          <w:p w14:paraId="57F655A5" w14:textId="4CABE247" w:rsidR="00F55CAF" w:rsidRPr="00E50D63" w:rsidRDefault="00F55CAF" w:rsidP="00F55CAF">
            <w:pPr>
              <w:spacing w:line="360" w:lineRule="auto"/>
              <w:jc w:val="left"/>
              <w:rPr>
                <w:rFonts w:eastAsia="Times New Roman" w:cs="Arial"/>
                <w:bCs/>
                <w:color w:val="333333"/>
                <w:sz w:val="20"/>
                <w:szCs w:val="20"/>
                <w:lang w:eastAsia="da-DK"/>
              </w:rPr>
            </w:pPr>
            <w:r w:rsidRPr="00244508"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Alle former for hjælp til inddrivelser af tilgodehavender.</w:t>
            </w:r>
          </w:p>
        </w:tc>
      </w:tr>
      <w:tr w:rsidR="00A46824" w:rsidRPr="00A8723E" w14:paraId="115194E0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  <w:vAlign w:val="center"/>
          </w:tcPr>
          <w:p w14:paraId="66CF4BAB" w14:textId="703B85B0" w:rsidR="00F55CAF" w:rsidRDefault="005F1054" w:rsidP="00F55CAF">
            <w:pPr>
              <w:spacing w:line="360" w:lineRule="auto"/>
              <w:jc w:val="left"/>
              <w:rPr>
                <w:rFonts w:eastAsia="Times New Roman" w:cs="Arial"/>
                <w:color w:val="EC1C24"/>
                <w:sz w:val="20"/>
                <w:szCs w:val="20"/>
                <w:u w:val="single"/>
                <w:lang w:eastAsia="da-DK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84A2E5" wp14:editId="08371A5E">
                  <wp:extent cx="1695450" cy="271707"/>
                  <wp:effectExtent l="0" t="0" r="0" b="0"/>
                  <wp:docPr id="529253339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645" cy="278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3996C09B" w14:textId="5EEAEBDB" w:rsid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 w14:paraId="6767B9D9" w14:textId="44834849" w:rsidR="00F55CAF" w:rsidRPr="00244508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 w:rsidRPr="003F05D5"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 xml:space="preserve">Testamenter, fremtidsfuldmagter </w:t>
            </w: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o.a.</w:t>
            </w:r>
            <w:r w:rsidRPr="003F05D5"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 xml:space="preserve"> til sikring af dig, din</w:t>
            </w: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 xml:space="preserve"> </w:t>
            </w:r>
            <w:r w:rsidRPr="003F05D5"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virksomhed og din familie til konkurrencedygtige priser.</w:t>
            </w:r>
          </w:p>
        </w:tc>
      </w:tr>
      <w:tr w:rsidR="00A46824" w:rsidRPr="00A8723E" w14:paraId="6BE59F06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  <w:vAlign w:val="center"/>
          </w:tcPr>
          <w:p w14:paraId="01C8FD17" w14:textId="70725674" w:rsidR="00F55CAF" w:rsidRPr="00433060" w:rsidRDefault="00343874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u w:val="single"/>
                <w:lang w:eastAsia="da-DK"/>
              </w:rPr>
            </w:pPr>
            <w:r>
              <w:rPr>
                <w:rFonts w:eastAsia="Times New Roman" w:cs="Arial"/>
                <w:noProof/>
                <w:color w:val="EC1C24"/>
                <w:sz w:val="20"/>
                <w:szCs w:val="20"/>
                <w:lang w:eastAsia="da-DK"/>
              </w:rPr>
              <w:drawing>
                <wp:inline distT="0" distB="0" distL="0" distR="0" wp14:anchorId="4D882C54" wp14:editId="64F82304">
                  <wp:extent cx="1837383" cy="647700"/>
                  <wp:effectExtent l="0" t="0" r="0" b="0"/>
                  <wp:docPr id="705147698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147698" name="Bille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007" cy="64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16A2192D" w14:textId="0FE65CEA" w:rsidR="00F55CAF" w:rsidRPr="00244508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 w14:paraId="3121829B" w14:textId="77777777" w:rsid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 w:rsidRPr="00AD53A6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 xml:space="preserve">Generationsskifter </w:t>
            </w:r>
          </w:p>
          <w:p w14:paraId="63AC8134" w14:textId="6D9C4FCB" w:rsidR="00F55CAF" w:rsidRPr="00A8723E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Rimelige priser, rabat på timepriser og gratis indledende telefonmøde.</w:t>
            </w:r>
          </w:p>
        </w:tc>
      </w:tr>
      <w:tr w:rsidR="00A46824" w:rsidRPr="00A8723E" w14:paraId="007ED3A4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  <w:vAlign w:val="center"/>
          </w:tcPr>
          <w:p w14:paraId="6882BAFF" w14:textId="51A7104E" w:rsidR="00F55CAF" w:rsidRPr="00424197" w:rsidRDefault="00F55CAF" w:rsidP="00F55CAF">
            <w:pPr>
              <w:spacing w:line="360" w:lineRule="auto"/>
              <w:jc w:val="left"/>
            </w:pPr>
            <w:r w:rsidRPr="00326451">
              <w:rPr>
                <w:rFonts w:eastAsia="Times New Roman" w:cs="Arial"/>
                <w:noProof/>
                <w:color w:val="EC1C24"/>
                <w:sz w:val="20"/>
                <w:szCs w:val="20"/>
                <w:lang w:eastAsia="da-DK"/>
              </w:rPr>
              <w:drawing>
                <wp:inline distT="0" distB="0" distL="0" distR="0" wp14:anchorId="112956CE" wp14:editId="79F3E7D6">
                  <wp:extent cx="1755227" cy="514226"/>
                  <wp:effectExtent l="0" t="0" r="0" b="635"/>
                  <wp:docPr id="18" name="Billede 11" descr="Et billede, der indeholder tekst, clipart&#10;&#10;Automatisk genereret beskrivels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830181-328E-4238-91B3-B5DB84D0E0D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lede 11" descr="Et billede, der indeholder tekst, clipart&#10;&#10;Automatisk genereret beskrivelse">
                            <a:extLst>
                              <a:ext uri="{FF2B5EF4-FFF2-40B4-BE49-F238E27FC236}">
                                <a16:creationId xmlns:a16="http://schemas.microsoft.com/office/drawing/2014/main" id="{46830181-328E-4238-91B3-B5DB84D0E0D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882" cy="518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7A4CBBF3" w14:textId="77777777" w:rsid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 w14:paraId="551C0D5B" w14:textId="77777777" w:rsid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 w:rsidRPr="00AD53A6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 xml:space="preserve">Virksomhedsoptimering </w:t>
            </w:r>
          </w:p>
          <w:p w14:paraId="6CD34805" w14:textId="30392CD5" w:rsidR="00F55CAF" w:rsidRPr="00244508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Hjælp til driftsoptimering af virksomheden.</w:t>
            </w:r>
          </w:p>
        </w:tc>
      </w:tr>
      <w:tr w:rsidR="00A46824" w:rsidRPr="00A8723E" w14:paraId="226CE9D1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  <w:vAlign w:val="center"/>
          </w:tcPr>
          <w:p w14:paraId="76B4F1C3" w14:textId="04DC9FB2" w:rsidR="00F55CAF" w:rsidRPr="00424197" w:rsidRDefault="00F55CAF" w:rsidP="00F55CAF">
            <w:pPr>
              <w:spacing w:line="360" w:lineRule="auto"/>
              <w:jc w:val="left"/>
            </w:pPr>
            <w:r w:rsidRPr="00424197">
              <w:rPr>
                <w:noProof/>
              </w:rPr>
              <w:drawing>
                <wp:inline distT="0" distB="0" distL="0" distR="0" wp14:anchorId="1EE7108F" wp14:editId="21730DD3">
                  <wp:extent cx="1555115" cy="501150"/>
                  <wp:effectExtent l="0" t="0" r="6985" b="0"/>
                  <wp:docPr id="19" name="Billed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0867A2-E4CB-4C30-A8BD-C5B3949A32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lede 10">
                            <a:extLst>
                              <a:ext uri="{FF2B5EF4-FFF2-40B4-BE49-F238E27FC236}">
                                <a16:creationId xmlns:a16="http://schemas.microsoft.com/office/drawing/2014/main" id="{120867A2-E4CB-4C30-A8BD-C5B3949A32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193" cy="50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16ABC0F3" w14:textId="77777777" w:rsid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 w14:paraId="78E35904" w14:textId="77777777" w:rsidR="00F55CAF" w:rsidRPr="0066294E" w:rsidRDefault="00F55CAF" w:rsidP="00F55CAF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 w:rsidRPr="0066294E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>Måling af kundetilfredshed</w:t>
            </w:r>
          </w:p>
          <w:p w14:paraId="5615EE89" w14:textId="44DAD794" w:rsidR="00F55CAF" w:rsidRPr="00244508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 xml:space="preserve">Mål dine kunders tilfredshed med </w:t>
            </w:r>
            <w:r w:rsidRPr="005A6392"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DBR Loyalitetsprogram</w:t>
            </w: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.</w:t>
            </w:r>
          </w:p>
        </w:tc>
      </w:tr>
      <w:tr w:rsidR="00A46824" w:rsidRPr="00A8723E" w14:paraId="287A9667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  <w:vAlign w:val="center"/>
          </w:tcPr>
          <w:p w14:paraId="488EC8F3" w14:textId="328F7054" w:rsidR="00F55CAF" w:rsidRPr="00326451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EC1C24"/>
                <w:sz w:val="20"/>
                <w:szCs w:val="20"/>
                <w:lang w:eastAsia="da-DK"/>
              </w:rPr>
            </w:pPr>
            <w:r w:rsidRPr="00424197">
              <w:rPr>
                <w:noProof/>
              </w:rPr>
              <w:drawing>
                <wp:inline distT="0" distB="0" distL="0" distR="0" wp14:anchorId="43D51052" wp14:editId="2CA5B3F5">
                  <wp:extent cx="882869" cy="472334"/>
                  <wp:effectExtent l="0" t="0" r="0" b="4445"/>
                  <wp:docPr id="4" name="Billed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300A73-83D6-46B2-822A-9CBBDB0346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lede 5">
                            <a:extLst>
                              <a:ext uri="{FF2B5EF4-FFF2-40B4-BE49-F238E27FC236}">
                                <a16:creationId xmlns:a16="http://schemas.microsoft.com/office/drawing/2014/main" id="{93300A73-83D6-46B2-822A-9CBBDB0346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92" cy="47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28BFF45C" w14:textId="09705F62" w:rsid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 w14:paraId="57D3E9FC" w14:textId="77777777" w:rsidR="00F55CAF" w:rsidRPr="0066294E" w:rsidRDefault="00F55CAF" w:rsidP="00F55CAF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 w:rsidRPr="0066294E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>Automatisk chatfunktion til hjemmesider</w:t>
            </w:r>
          </w:p>
          <w:p w14:paraId="670E3E58" w14:textId="77C44D06" w:rsid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 w:rsidRPr="0066294E"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Chat med dine kunder uden at røre en finger.</w:t>
            </w:r>
          </w:p>
        </w:tc>
      </w:tr>
      <w:tr w:rsidR="00A46824" w:rsidRPr="00A8723E" w14:paraId="6A01E464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  <w:vAlign w:val="center"/>
          </w:tcPr>
          <w:p w14:paraId="11DED50B" w14:textId="76E84633" w:rsidR="00224C40" w:rsidRPr="00424197" w:rsidRDefault="00224C40" w:rsidP="00F55CAF">
            <w:pPr>
              <w:spacing w:line="360" w:lineRule="auto"/>
              <w:jc w:val="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131210" wp14:editId="0FEA5AAF">
                  <wp:extent cx="1755140" cy="360029"/>
                  <wp:effectExtent l="0" t="0" r="0" b="254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614" cy="368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2C9FD4D9" w14:textId="77777777" w:rsid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 w14:paraId="2240DDB0" w14:textId="08014A5E" w:rsidR="00224C40" w:rsidRPr="0066294E" w:rsidRDefault="00224C40" w:rsidP="00224C40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>Elladestandere med indtjeningsmuligheder</w:t>
            </w:r>
          </w:p>
          <w:p w14:paraId="0AB5581C" w14:textId="721C53F9" w:rsidR="00F55CAF" w:rsidRPr="0066294E" w:rsidRDefault="00224C40" w:rsidP="00224C40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Forskellige ladestandere til elbiler og plugin-hybrider.</w:t>
            </w:r>
          </w:p>
        </w:tc>
      </w:tr>
      <w:tr w:rsidR="00A46824" w:rsidRPr="00A8723E" w14:paraId="0E257B73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  <w:vAlign w:val="center"/>
          </w:tcPr>
          <w:p w14:paraId="1F73A985" w14:textId="65DB8014" w:rsidR="00F55CAF" w:rsidRPr="00326451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EC1C24"/>
                <w:sz w:val="20"/>
                <w:szCs w:val="20"/>
                <w:lang w:eastAsia="da-DK"/>
              </w:rPr>
            </w:pPr>
            <w:r w:rsidRPr="00424197">
              <w:rPr>
                <w:noProof/>
              </w:rPr>
              <w:drawing>
                <wp:inline distT="0" distB="0" distL="0" distR="0" wp14:anchorId="30CD5C54" wp14:editId="515BCCEB">
                  <wp:extent cx="1910715" cy="288812"/>
                  <wp:effectExtent l="0" t="0" r="0" b="0"/>
                  <wp:docPr id="20" name="Billed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EEE7F2-9390-45BB-A738-B03E97F7C3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lede 6">
                            <a:extLst>
                              <a:ext uri="{FF2B5EF4-FFF2-40B4-BE49-F238E27FC236}">
                                <a16:creationId xmlns:a16="http://schemas.microsoft.com/office/drawing/2014/main" id="{CBEEE7F2-9390-45BB-A738-B03E97F7C3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33" cy="296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333B054B" w14:textId="77777777" w:rsid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 w14:paraId="7ADF89D8" w14:textId="77777777" w:rsidR="00F55CAF" w:rsidRPr="0066294E" w:rsidRDefault="00F55CAF" w:rsidP="00F55CAF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 w:rsidRPr="0066294E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>Service- og reparationsaftaler</w:t>
            </w:r>
          </w:p>
          <w:p w14:paraId="7A46EE00" w14:textId="6CB8179B" w:rsid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T</w:t>
            </w:r>
            <w:r w:rsidRPr="00D23281"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il nye og nyere biler op til 8 år.</w:t>
            </w:r>
          </w:p>
        </w:tc>
      </w:tr>
      <w:tr w:rsidR="00A46824" w:rsidRPr="00A8723E" w14:paraId="042F6736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  <w:vAlign w:val="center"/>
          </w:tcPr>
          <w:p w14:paraId="54538316" w14:textId="7CF04DD2" w:rsidR="00F55CAF" w:rsidRPr="00424197" w:rsidRDefault="008C02B6" w:rsidP="00F55CAF">
            <w:pPr>
              <w:spacing w:line="360" w:lineRule="auto"/>
              <w:jc w:val="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E67756" wp14:editId="6C6ED2E5">
                  <wp:extent cx="868680" cy="647895"/>
                  <wp:effectExtent l="0" t="0" r="7620" b="0"/>
                  <wp:docPr id="1649123820" name="Billede 4" descr="Et billede, der indeholder tekst, vindmølle, skærmbillede, sky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123820" name="Billede 4" descr="Et billede, der indeholder tekst, vindmølle, skærmbillede, sky&#10;&#10;Automatisk genereret beskrivelse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896" cy="656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22D8C0E1" w14:textId="77777777" w:rsidR="00F55CAF" w:rsidRDefault="00F55CAF" w:rsidP="00F55CAF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 w14:paraId="43CE7EDA" w14:textId="08C526F1" w:rsidR="00224C40" w:rsidRPr="0066294E" w:rsidRDefault="00224C40" w:rsidP="00224C40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  <w:t>Klimaregnskab og afrapportering</w:t>
            </w:r>
          </w:p>
          <w:p w14:paraId="52876F9D" w14:textId="63FE25B9" w:rsidR="00C618AA" w:rsidRPr="00C618AA" w:rsidRDefault="008C02B6" w:rsidP="00C618AA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 xml:space="preserve">Online </w:t>
            </w:r>
            <w:r w:rsidR="00182D2B"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  <w:t>ESG-rapportering.</w:t>
            </w:r>
          </w:p>
          <w:p w14:paraId="706C4211" w14:textId="30D1B646" w:rsidR="00F55CAF" w:rsidRPr="0066294E" w:rsidRDefault="00F55CAF" w:rsidP="00224C40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a-DK"/>
              </w:rPr>
            </w:pPr>
          </w:p>
        </w:tc>
      </w:tr>
      <w:tr w:rsidR="001F0799" w:rsidRPr="00A8723E" w14:paraId="1394312B" w14:textId="77777777" w:rsidTr="0074450B">
        <w:trPr>
          <w:tblCellSpacing w:w="0" w:type="dxa"/>
        </w:trPr>
        <w:tc>
          <w:tcPr>
            <w:tcW w:w="3544" w:type="dxa"/>
            <w:shd w:val="clear" w:color="auto" w:fill="auto"/>
            <w:vAlign w:val="center"/>
          </w:tcPr>
          <w:p w14:paraId="191E8C6B" w14:textId="211B62F6" w:rsidR="001F0799" w:rsidRDefault="001F0799" w:rsidP="001F0799">
            <w:pPr>
              <w:spacing w:line="360" w:lineRule="auto"/>
              <w:jc w:val="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B03363" wp14:editId="66567E76">
                  <wp:extent cx="1600200" cy="393050"/>
                  <wp:effectExtent l="0" t="0" r="0" b="7620"/>
                  <wp:docPr id="595576845" name="Billede 3" descr="Et billede, der indeholder Font/skrifttype, Grafik, typografi, grafisk desig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576845" name="Billede 3" descr="Et billede, der indeholder Font/skrifttype, Grafik, typografi, grafisk design&#10;&#10;Automatisk genereret beskrivelse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714" cy="397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43FDA516" w14:textId="77777777" w:rsidR="001F0799" w:rsidRDefault="001F0799" w:rsidP="001F0799">
            <w:pPr>
              <w:spacing w:line="360" w:lineRule="auto"/>
              <w:jc w:val="left"/>
              <w:rPr>
                <w:rFonts w:eastAsia="Times New Roman" w:cs="Arial"/>
                <w:color w:val="333333"/>
                <w:sz w:val="20"/>
                <w:szCs w:val="20"/>
                <w:lang w:eastAsia="da-DK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 w14:paraId="19FA3DED" w14:textId="65C8FF52" w:rsidR="001F0799" w:rsidRDefault="001F0799" w:rsidP="001F0799">
            <w:pPr>
              <w:pStyle w:val="Default"/>
              <w:rPr>
                <w:color w:val="323232"/>
                <w:sz w:val="20"/>
                <w:szCs w:val="20"/>
              </w:rPr>
            </w:pPr>
            <w:r>
              <w:rPr>
                <w:b/>
                <w:bCs/>
                <w:color w:val="323232"/>
                <w:sz w:val="20"/>
                <w:szCs w:val="20"/>
              </w:rPr>
              <w:t xml:space="preserve">Mobilabonnementer, omstilling og mobilt bredbånd. </w:t>
            </w:r>
          </w:p>
          <w:p w14:paraId="74B30A04" w14:textId="275E43A9" w:rsidR="001F0799" w:rsidRDefault="001F0799" w:rsidP="001F0799">
            <w:pPr>
              <w:pStyle w:val="Default"/>
              <w:spacing w:line="240" w:lineRule="exact"/>
              <w:rPr>
                <w:b/>
                <w:bCs/>
                <w:color w:val="323232"/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>Brugervenlig omstilling, telefoni og mobilt internet.</w:t>
            </w:r>
          </w:p>
        </w:tc>
      </w:tr>
    </w:tbl>
    <w:p w14:paraId="6BE319EA" w14:textId="76A3ACF5" w:rsidR="00D657A2" w:rsidRPr="00D657A2" w:rsidRDefault="00D657A2" w:rsidP="00CE580A">
      <w:pPr>
        <w:jc w:val="both"/>
      </w:pPr>
    </w:p>
    <w:p w14:paraId="2025E1C9" w14:textId="71B40F69" w:rsidR="00D657A2" w:rsidRPr="00D657A2" w:rsidRDefault="00D657A2" w:rsidP="00D657A2"/>
    <w:p w14:paraId="4ABD1790" w14:textId="7686B566" w:rsidR="00D657A2" w:rsidRPr="00D657A2" w:rsidRDefault="000661BE" w:rsidP="00D657A2">
      <w:r w:rsidRPr="0031768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224D3A" wp14:editId="32412D29">
                <wp:simplePos x="0" y="0"/>
                <wp:positionH relativeFrom="margin">
                  <wp:posOffset>-534925</wp:posOffset>
                </wp:positionH>
                <wp:positionV relativeFrom="paragraph">
                  <wp:posOffset>236781</wp:posOffset>
                </wp:positionV>
                <wp:extent cx="6228271" cy="293298"/>
                <wp:effectExtent l="0" t="0" r="1270" b="0"/>
                <wp:wrapNone/>
                <wp:docPr id="205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271" cy="293298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4E1C8" w14:textId="1525346B" w:rsidR="00173A34" w:rsidRPr="00370842" w:rsidRDefault="00173A34" w:rsidP="000661BE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70842">
                              <w:rPr>
                                <w:rFonts w:ascii="Frutiger LT Std 45 Light" w:hAnsi="Frutiger LT Std 45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 mere på dbr.dk eller ring på tlf. 4399</w:t>
                            </w:r>
                            <w:r w:rsidR="000661BE">
                              <w:rPr>
                                <w:rFonts w:ascii="Frutiger LT Std 45 Light" w:hAnsi="Frutiger LT Std 45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70842">
                              <w:rPr>
                                <w:rFonts w:ascii="Frutiger LT Std 45 Light" w:hAnsi="Frutiger LT Std 45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6633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24D3A" id="_x0000_s1028" type="#_x0000_t202" style="position:absolute;left:0;text-align:left;margin-left:-42.1pt;margin-top:18.65pt;width:490.4pt;height:23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" fillcolor="#c00000" stroked="f">
                <v:textbox>
                  <w:txbxContent>
                    <w:p w14:paraId="27E4E1C8" w14:textId="1525346B" w:rsidR="00173A34" w:rsidRPr="00370842" w:rsidRDefault="00173A34" w:rsidP="000661BE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70842">
                        <w:rPr>
                          <w:rFonts w:ascii="Frutiger LT Std 45 Light" w:hAnsi="Frutiger LT Std 45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Se mere på dbr.dk eller ring på tlf. 4399</w:t>
                      </w:r>
                      <w:r w:rsidR="000661BE">
                        <w:rPr>
                          <w:rFonts w:ascii="Frutiger LT Std 45 Light" w:hAnsi="Frutiger LT Std 45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370842">
                        <w:rPr>
                          <w:rFonts w:ascii="Frutiger LT Std 45 Light" w:hAnsi="Frutiger LT Std 45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6633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43DB63" w14:textId="27562528" w:rsidR="00D657A2" w:rsidRPr="00D657A2" w:rsidRDefault="00D657A2" w:rsidP="00D657A2"/>
    <w:p w14:paraId="1AC33DB3" w14:textId="563C0026" w:rsidR="00D657A2" w:rsidRPr="00D657A2" w:rsidRDefault="00D657A2" w:rsidP="00D657A2"/>
    <w:sectPr w:rsidR="00D657A2" w:rsidRPr="00D657A2" w:rsidSect="00370842">
      <w:footerReference w:type="default" r:id="rId31"/>
      <w:pgSz w:w="11906" w:h="16838"/>
      <w:pgMar w:top="1276" w:right="170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CBB2" w14:textId="77777777" w:rsidR="00CE7E3B" w:rsidRDefault="00CE7E3B" w:rsidP="006C6592">
      <w:r>
        <w:separator/>
      </w:r>
    </w:p>
  </w:endnote>
  <w:endnote w:type="continuationSeparator" w:id="0">
    <w:p w14:paraId="4D309E65" w14:textId="77777777" w:rsidR="00CE7E3B" w:rsidRDefault="00CE7E3B" w:rsidP="006C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9A8E" w14:textId="4A951463" w:rsidR="000661BE" w:rsidRDefault="000661BE" w:rsidP="000661BE">
    <w:pPr>
      <w:pStyle w:val="Sidefod"/>
    </w:pPr>
    <w:r>
      <w:t xml:space="preserve">Side </w:t>
    </w:r>
    <w:sdt>
      <w:sdtPr>
        <w:id w:val="-2132760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af 2</w:t>
        </w:r>
      </w:sdtContent>
    </w:sdt>
  </w:p>
  <w:p w14:paraId="654C0906" w14:textId="5D149735" w:rsidR="000661BE" w:rsidRDefault="000661BE" w:rsidP="000661BE">
    <w:pPr>
      <w:pStyle w:val="Sidefod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BC75" w14:textId="77777777" w:rsidR="00CE7E3B" w:rsidRDefault="00CE7E3B" w:rsidP="006C6592">
      <w:r>
        <w:separator/>
      </w:r>
    </w:p>
  </w:footnote>
  <w:footnote w:type="continuationSeparator" w:id="0">
    <w:p w14:paraId="10BCBB74" w14:textId="77777777" w:rsidR="00CE7E3B" w:rsidRDefault="00CE7E3B" w:rsidP="006C6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706"/>
    <w:multiLevelType w:val="hybridMultilevel"/>
    <w:tmpl w:val="273C96C0"/>
    <w:lvl w:ilvl="0" w:tplc="C2886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4B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67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E01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8D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B05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661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83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01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A0484E"/>
    <w:multiLevelType w:val="multilevel"/>
    <w:tmpl w:val="4FB2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42BCC"/>
    <w:multiLevelType w:val="hybridMultilevel"/>
    <w:tmpl w:val="BFA6BB4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14C45"/>
    <w:multiLevelType w:val="hybridMultilevel"/>
    <w:tmpl w:val="905CBF66"/>
    <w:lvl w:ilvl="0" w:tplc="30EC4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0C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22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0B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5A7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27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9CD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0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66A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DF30CD"/>
    <w:multiLevelType w:val="hybridMultilevel"/>
    <w:tmpl w:val="B33A5FBA"/>
    <w:lvl w:ilvl="0" w:tplc="47ECBF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73557"/>
    <w:multiLevelType w:val="multilevel"/>
    <w:tmpl w:val="F4DA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329FF"/>
    <w:multiLevelType w:val="hybridMultilevel"/>
    <w:tmpl w:val="AE742826"/>
    <w:lvl w:ilvl="0" w:tplc="AD3A0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523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41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C2E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E9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C26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4E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882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5A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D239FF"/>
    <w:multiLevelType w:val="hybridMultilevel"/>
    <w:tmpl w:val="90E2A210"/>
    <w:lvl w:ilvl="0" w:tplc="918AF5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B5445"/>
    <w:multiLevelType w:val="multilevel"/>
    <w:tmpl w:val="644A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7117A"/>
    <w:multiLevelType w:val="hybridMultilevel"/>
    <w:tmpl w:val="2F7E47CA"/>
    <w:lvl w:ilvl="0" w:tplc="47ECBF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10358"/>
    <w:multiLevelType w:val="hybridMultilevel"/>
    <w:tmpl w:val="D33E7E6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A5D89"/>
    <w:multiLevelType w:val="hybridMultilevel"/>
    <w:tmpl w:val="48CE6D0C"/>
    <w:lvl w:ilvl="0" w:tplc="47ECBF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637875">
    <w:abstractNumId w:val="8"/>
  </w:num>
  <w:num w:numId="2" w16cid:durableId="1762407991">
    <w:abstractNumId w:val="5"/>
  </w:num>
  <w:num w:numId="3" w16cid:durableId="908536802">
    <w:abstractNumId w:val="9"/>
  </w:num>
  <w:num w:numId="4" w16cid:durableId="1902325323">
    <w:abstractNumId w:val="4"/>
  </w:num>
  <w:num w:numId="5" w16cid:durableId="2127194133">
    <w:abstractNumId w:val="7"/>
  </w:num>
  <w:num w:numId="6" w16cid:durableId="1673726907">
    <w:abstractNumId w:val="11"/>
  </w:num>
  <w:num w:numId="7" w16cid:durableId="1297177097">
    <w:abstractNumId w:val="2"/>
  </w:num>
  <w:num w:numId="8" w16cid:durableId="1747414395">
    <w:abstractNumId w:val="10"/>
  </w:num>
  <w:num w:numId="9" w16cid:durableId="1957371558">
    <w:abstractNumId w:val="1"/>
  </w:num>
  <w:num w:numId="10" w16cid:durableId="1936670542">
    <w:abstractNumId w:val="0"/>
  </w:num>
  <w:num w:numId="11" w16cid:durableId="638191703">
    <w:abstractNumId w:val="6"/>
  </w:num>
  <w:num w:numId="12" w16cid:durableId="968167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ED"/>
    <w:rsid w:val="000329F0"/>
    <w:rsid w:val="00057160"/>
    <w:rsid w:val="000661BE"/>
    <w:rsid w:val="0008773C"/>
    <w:rsid w:val="00097761"/>
    <w:rsid w:val="000A0CE8"/>
    <w:rsid w:val="000D2D51"/>
    <w:rsid w:val="00123571"/>
    <w:rsid w:val="00125CB1"/>
    <w:rsid w:val="001342F3"/>
    <w:rsid w:val="00173A34"/>
    <w:rsid w:val="00180C54"/>
    <w:rsid w:val="00182D2B"/>
    <w:rsid w:val="001C4716"/>
    <w:rsid w:val="001C6C58"/>
    <w:rsid w:val="001D0B34"/>
    <w:rsid w:val="001D2042"/>
    <w:rsid w:val="001D3C69"/>
    <w:rsid w:val="001F0799"/>
    <w:rsid w:val="001F7A9E"/>
    <w:rsid w:val="002001C2"/>
    <w:rsid w:val="002078CD"/>
    <w:rsid w:val="00224C40"/>
    <w:rsid w:val="00244508"/>
    <w:rsid w:val="00256D93"/>
    <w:rsid w:val="002D56F9"/>
    <w:rsid w:val="002F5899"/>
    <w:rsid w:val="00306121"/>
    <w:rsid w:val="00311240"/>
    <w:rsid w:val="00317687"/>
    <w:rsid w:val="00326451"/>
    <w:rsid w:val="00343874"/>
    <w:rsid w:val="00370842"/>
    <w:rsid w:val="00392F36"/>
    <w:rsid w:val="003A2E91"/>
    <w:rsid w:val="003D2F76"/>
    <w:rsid w:val="003D45D8"/>
    <w:rsid w:val="003F05D5"/>
    <w:rsid w:val="003F727D"/>
    <w:rsid w:val="00424197"/>
    <w:rsid w:val="0042657D"/>
    <w:rsid w:val="004273B8"/>
    <w:rsid w:val="00433060"/>
    <w:rsid w:val="00440E0F"/>
    <w:rsid w:val="00450706"/>
    <w:rsid w:val="00456C53"/>
    <w:rsid w:val="00463F85"/>
    <w:rsid w:val="00473DED"/>
    <w:rsid w:val="004C6033"/>
    <w:rsid w:val="00501863"/>
    <w:rsid w:val="0056061C"/>
    <w:rsid w:val="00560F12"/>
    <w:rsid w:val="005630D2"/>
    <w:rsid w:val="0056330A"/>
    <w:rsid w:val="005A6392"/>
    <w:rsid w:val="005B1F15"/>
    <w:rsid w:val="005C3037"/>
    <w:rsid w:val="005F1054"/>
    <w:rsid w:val="006270D4"/>
    <w:rsid w:val="006333C6"/>
    <w:rsid w:val="0066294E"/>
    <w:rsid w:val="00677F4D"/>
    <w:rsid w:val="006814A9"/>
    <w:rsid w:val="00691407"/>
    <w:rsid w:val="006C5C4E"/>
    <w:rsid w:val="006C6592"/>
    <w:rsid w:val="006F0BC0"/>
    <w:rsid w:val="006F7BAE"/>
    <w:rsid w:val="00701FAA"/>
    <w:rsid w:val="0071531B"/>
    <w:rsid w:val="0073354E"/>
    <w:rsid w:val="0074450B"/>
    <w:rsid w:val="0075077E"/>
    <w:rsid w:val="00777E2B"/>
    <w:rsid w:val="007814CB"/>
    <w:rsid w:val="007D646B"/>
    <w:rsid w:val="0080560D"/>
    <w:rsid w:val="00806EB9"/>
    <w:rsid w:val="00816C89"/>
    <w:rsid w:val="008421EA"/>
    <w:rsid w:val="0089150C"/>
    <w:rsid w:val="008A3819"/>
    <w:rsid w:val="008B12CF"/>
    <w:rsid w:val="008B4F78"/>
    <w:rsid w:val="008C02B6"/>
    <w:rsid w:val="008E7B81"/>
    <w:rsid w:val="0091679B"/>
    <w:rsid w:val="00944424"/>
    <w:rsid w:val="0098780A"/>
    <w:rsid w:val="00995A76"/>
    <w:rsid w:val="009A0893"/>
    <w:rsid w:val="009A35ED"/>
    <w:rsid w:val="009A7EE7"/>
    <w:rsid w:val="009C6FD8"/>
    <w:rsid w:val="009F7BC5"/>
    <w:rsid w:val="00A00D7D"/>
    <w:rsid w:val="00A166E7"/>
    <w:rsid w:val="00A2356A"/>
    <w:rsid w:val="00A46824"/>
    <w:rsid w:val="00A73DDE"/>
    <w:rsid w:val="00A756D9"/>
    <w:rsid w:val="00A91107"/>
    <w:rsid w:val="00AD5315"/>
    <w:rsid w:val="00AD53A6"/>
    <w:rsid w:val="00B1724D"/>
    <w:rsid w:val="00B36C3A"/>
    <w:rsid w:val="00B42D25"/>
    <w:rsid w:val="00B550E3"/>
    <w:rsid w:val="00B56956"/>
    <w:rsid w:val="00B67AE0"/>
    <w:rsid w:val="00BD4218"/>
    <w:rsid w:val="00BD5393"/>
    <w:rsid w:val="00BF74CD"/>
    <w:rsid w:val="00C01972"/>
    <w:rsid w:val="00C34902"/>
    <w:rsid w:val="00C45BA9"/>
    <w:rsid w:val="00C618AA"/>
    <w:rsid w:val="00CE580A"/>
    <w:rsid w:val="00CE7237"/>
    <w:rsid w:val="00CE7E3B"/>
    <w:rsid w:val="00D23281"/>
    <w:rsid w:val="00D31742"/>
    <w:rsid w:val="00D52D46"/>
    <w:rsid w:val="00D62071"/>
    <w:rsid w:val="00D657A2"/>
    <w:rsid w:val="00D70C92"/>
    <w:rsid w:val="00D7160E"/>
    <w:rsid w:val="00D8151F"/>
    <w:rsid w:val="00DB41F0"/>
    <w:rsid w:val="00DC29AD"/>
    <w:rsid w:val="00E50D63"/>
    <w:rsid w:val="00E84B53"/>
    <w:rsid w:val="00EA65D8"/>
    <w:rsid w:val="00EC1757"/>
    <w:rsid w:val="00ED464A"/>
    <w:rsid w:val="00F11DDF"/>
    <w:rsid w:val="00F14233"/>
    <w:rsid w:val="00F37B74"/>
    <w:rsid w:val="00F42238"/>
    <w:rsid w:val="00F42845"/>
    <w:rsid w:val="00F55CAF"/>
    <w:rsid w:val="00F64D84"/>
    <w:rsid w:val="00F666BA"/>
    <w:rsid w:val="00F73DCC"/>
    <w:rsid w:val="00FB2386"/>
    <w:rsid w:val="00FC41E5"/>
    <w:rsid w:val="00FC7248"/>
    <w:rsid w:val="00FD5954"/>
    <w:rsid w:val="00FE1842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D2BC"/>
  <w15:docId w15:val="{CF56792C-F7AA-443A-854D-8BA32F5C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a-DK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18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44508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50E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50E3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C659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C6592"/>
  </w:style>
  <w:style w:type="paragraph" w:styleId="Sidefod">
    <w:name w:val="footer"/>
    <w:basedOn w:val="Normal"/>
    <w:link w:val="SidefodTegn"/>
    <w:uiPriority w:val="99"/>
    <w:unhideWhenUsed/>
    <w:rsid w:val="006C659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C6592"/>
  </w:style>
  <w:style w:type="paragraph" w:styleId="Listeafsnit">
    <w:name w:val="List Paragraph"/>
    <w:basedOn w:val="Normal"/>
    <w:uiPriority w:val="34"/>
    <w:qFormat/>
    <w:rsid w:val="00BD4218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A166E7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FE1842"/>
    <w:rPr>
      <w:color w:val="605E5C"/>
      <w:shd w:val="clear" w:color="auto" w:fill="E1DFDD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618A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8E7B81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5150">
                  <w:marLeft w:val="36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6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47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7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9233">
                  <w:marLeft w:val="36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8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4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6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6.JP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tiff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png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9C1AC5B9DE5449A2B870E6040FE051" ma:contentTypeVersion="13" ma:contentTypeDescription="Opret et nyt dokument." ma:contentTypeScope="" ma:versionID="bb2c068822e3e33c38fed71d43da16b4">
  <xsd:schema xmlns:xsd="http://www.w3.org/2001/XMLSchema" xmlns:xs="http://www.w3.org/2001/XMLSchema" xmlns:p="http://schemas.microsoft.com/office/2006/metadata/properties" xmlns:ns2="2615d9d1-f29e-4aab-982a-31552e41d299" xmlns:ns3="981d0305-7c46-4bfc-9d07-9ac06a13adcf" targetNamespace="http://schemas.microsoft.com/office/2006/metadata/properties" ma:root="true" ma:fieldsID="61d961240e802d315be4e52e0dd1586b" ns2:_="" ns3:_="">
    <xsd:import namespace="2615d9d1-f29e-4aab-982a-31552e41d299"/>
    <xsd:import namespace="981d0305-7c46-4bfc-9d07-9ac06a13a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5d9d1-f29e-4aab-982a-31552e41d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c4066d57-b094-4a78-a815-3f3ec14e1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d0305-7c46-4bfc-9d07-9ac06a13a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ksonomiopsamlingskolonne" ma:hidden="true" ma:list="{ba4c5ef0-1e7d-4005-849e-d56e047276f0}" ma:internalName="TaxCatchAll" ma:showField="CatchAllData" ma:web="981d0305-7c46-4bfc-9d07-9ac06a13a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5d9d1-f29e-4aab-982a-31552e41d299">
      <Terms xmlns="http://schemas.microsoft.com/office/infopath/2007/PartnerControls"/>
    </lcf76f155ced4ddcb4097134ff3c332f>
    <TaxCatchAll xmlns="981d0305-7c46-4bfc-9d07-9ac06a13a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2DDF2E-1AD4-499E-8BF2-D896DBC89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5d9d1-f29e-4aab-982a-31552e41d299"/>
    <ds:schemaRef ds:uri="981d0305-7c46-4bfc-9d07-9ac06a13a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9CAEA-AA2E-4CAF-9F08-A35D50F1F6B6}">
  <ds:schemaRefs>
    <ds:schemaRef ds:uri="http://schemas.microsoft.com/office/2006/metadata/properties"/>
    <ds:schemaRef ds:uri="http://schemas.microsoft.com/office/infopath/2007/PartnerControls"/>
    <ds:schemaRef ds:uri="2615d9d1-f29e-4aab-982a-31552e41d299"/>
    <ds:schemaRef ds:uri="981d0305-7c46-4bfc-9d07-9ac06a13adcf"/>
  </ds:schemaRefs>
</ds:datastoreItem>
</file>

<file path=customXml/itemProps3.xml><?xml version="1.0" encoding="utf-8"?>
<ds:datastoreItem xmlns:ds="http://schemas.openxmlformats.org/officeDocument/2006/customXml" ds:itemID="{AA6B4B5B-EC68-458E-B03E-33B51B3C7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Johanne Berner Larsen</dc:creator>
  <cp:lastModifiedBy>Majbrit Berthelsen</cp:lastModifiedBy>
  <cp:revision>9</cp:revision>
  <cp:lastPrinted>2025-02-18T08:30:00Z</cp:lastPrinted>
  <dcterms:created xsi:type="dcterms:W3CDTF">2024-11-06T07:53:00Z</dcterms:created>
  <dcterms:modified xsi:type="dcterms:W3CDTF">2025-02-18T08:35:00Z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0x010100349C1AC5B9DE5449A2B870E6040FE051</vt:lpwstr>
  </property>
  <property fmtid="{D5CDD505-2E9C-101B-9397-08002B2CF9AE}" pid="3" name="MediaServiceImageTags">
    <vt:lpwstr/>
  </property>
</Properties>
</file>